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C1" w:rsidRPr="00D051C1" w:rsidRDefault="00D051C1" w:rsidP="00D051C1">
      <w:pPr>
        <w:spacing w:after="0" w:line="240" w:lineRule="auto"/>
        <w:outlineLvl w:val="0"/>
        <w:rPr>
          <w:rFonts w:ascii="Trebuchet MS" w:eastAsia="Times New Roman" w:hAnsi="Trebuchet MS" w:cs="Times New Roman"/>
          <w:color w:val="1A6688"/>
          <w:kern w:val="36"/>
          <w:sz w:val="36"/>
          <w:szCs w:val="36"/>
          <w:lang w:eastAsia="pl-PL"/>
        </w:rPr>
      </w:pPr>
      <w:bookmarkStart w:id="0" w:name="_GoBack"/>
      <w:bookmarkEnd w:id="0"/>
      <w:r w:rsidRPr="00D051C1">
        <w:rPr>
          <w:rFonts w:ascii="Trebuchet MS" w:eastAsia="Times New Roman" w:hAnsi="Trebuchet MS" w:cs="Times New Roman"/>
          <w:color w:val="1A6688"/>
          <w:kern w:val="36"/>
          <w:sz w:val="36"/>
          <w:szCs w:val="36"/>
          <w:lang w:eastAsia="pl-PL"/>
        </w:rPr>
        <w:t xml:space="preserve">Test na dominację półkuli mózgowej 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TEST POZWALAJĄCY USTALIĆ DOMINUJĄCĄ PÓŁKULĘ MÓZGOWĄ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</w: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1. Zamknij oczy. Zobacz czerwony. Co widzisz?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Litery c-z-e-r-w-o-n-y lub nic bo nie potrafisz tego zwizaualizować.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Kolor czerwony lub jakiś czerwony przedmiot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2. Zamknij oczy. Zobacz trzy. Co widzisz?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litery T-r-z-y, cyfrę 3 albo nic, ponieważ nie potrafisz tego zwizualizowaćb) 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c) trzy zwierzęta,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d) troje ludzi lub trzy przedmioty.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3. Gdy grasz na jakimś instrumencie lub śpiewasz: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nie potrafisz grać ze słuchu i musisz czytać nuty,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potrafisz grać ze słuchu, jeśli jest taka potrzeba.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4. Gdy składasz coś lub montujesz: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wolisz czytać pisemne instrukcje, a następnie postępować zgodnie z ich wskazaniami,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wolisz korzystać z ilustracji i diagramów lub po prostu samemu się wszystkim zająć bez jakichkolwiek wskazówek.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5. Gdy ktoś do ciebie mówi: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zwracasz więcej uwagi na słowa, nie przywiązując znaczenia do komunikacji pozawerbalnej,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zwracasz więcej uwagi na komunikację pozawerbalną, na przykład na wyraz twarzy danej osoby, ruchy jej ciała, tembr głosu.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6. Lepiej radzisz sobie, mając do czynienia z: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literami, cyframi i słowami,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kolorami, kształtami, obrazami i przedmiotami.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7. Gdy czytasz książkę: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słyszysz w głowie czytane przez siebie słowa,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widzisz w głowie akcję książki niczym film.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8. Którą ręką piszesz?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prawą,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lewą.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9. Gdy rozwiązujesz jakieś zadanie matematyczne, który ze sposobów jest dla ciebie najłatwiejszy?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rozwiązujesz go w formie cyfr i słów,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rozrysowujesz go, rozwiązujesz,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c) używając materiałów, które można dotknąć, lub używasz palców.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10. Wolisz: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mówić o swoich ideach?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robić coś z realnymi przedmiotami?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11. Czy w twoim pokoju lub na twoim biurku panuje: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ład i porządek?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bałagan i nieporządek z punktu widzenia innych, ty jednak doskonale wiesz, gdzie co jest.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12. jeśli nikt nie mówi ci, co masz robić, jak najprawdopodobniej postąpisz?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wykonasz wszystko zgodnie z planem, którego się trzymasz,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wykonasz wszystko w ostatniej chwili lub według swojego własnego tempa, i/lub będziesz chciał nadal pracować, nawet gdy czas się już skończył.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13. Jeśli nikt nie powiedziałby ci, co masz robić: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lastRenderedPageBreak/>
        <w:t>a) zazwyczaj byłbyś punktualny,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często byś się spóźniał.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14. Zwykle czytasz książkę lub czasopismo: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od początku do końca,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od końca do początku lub skacząc to tu, to tam.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</w: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15. Które z poniższych stwierdzeń najlepiej do ciebie pasuje?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zwykle opowiadasz i lubisz słuchać o zdarzeniach ze wszystkimi szczegółami podanymi we właściwej kolejności,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zwykle opowiadasz o głównym szczególe jakiegoś zdarzenia, a kiedy inni opowiadają ci o jakimś zdarzeniu, niecierpliwisz się, jeśli szybko nie przechodzą do sedna sprawy.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16. Gdy rozwiązujesz łamigłówkę lub pracujesz nad jakimś projektem, czy: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praca przebiega gładko, mimo że nie widziałeś wcześniej efektu końcowego?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musisz zobaczyć efekt końcowy, zanim zabierzesz się do pracy?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17. Którą z metod organizowania notatek wolisz: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wypisywanie w punktach lub sporządzanie listy spraw,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wykonywanie rodzaju mapy umysłowej lub sieci z wzajemnie połączonymi okręgami.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18. Gdy ktoś instruuje cię, jak coś zrobić, gdybyś miał wolny wybór, wolałbyś: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stosować się do instrukcji?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wymyślić nowy sposób zrobienia tego czegoś lub spróbować zrobić to po swojemu?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19. Pracując przy biurku;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siedzisz prosto?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garbisz się lub pochylasz nad biurkiem, odchylasz się w fotelu, by poczuć się wygodnie, lub stajesz od czasu do czasu.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20. Które z poniższych stwierdzeń najlepiej do ciebie pasuje?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zazwyczaj prawidłowo zapisujesz słowa i liczby,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czasami mylisz litery i cyfry lub zapisujesz niektóre słowa, litery i cyfry w odwrotnej kolejności lub od tyłu.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21 Co bardziej do ciebie pasuje?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wymawiasz słowa poprawnie i we właściwym porządku.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czasami mieszasz słowa w zdaniu lub wypowiadasz inne słowo, niż zamierzałeś; wiesz jednak, co chcesz powiedzieć.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22. Zwykle: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rozmawiając z kimś, trzymasz się tematu,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zmieniasz temat i zaczynasz mówić o czymś innym, co wydaje ci się z nim związane.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23. Zazwyczaj: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robisz plany i trzymasz się ich,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decydujesz o wszystkim w ostatniej chwili, płyniesz z prądem lub robisz w danym momencie to, na co masz ochotę.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24. Zazwyczaj interesują cię: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projekty artystyczne, w których masz stosować się do ściśle określonych sposobów postępowania lub szczegółowych instrukcji,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projekty artystyczne, które dają ci wolność tworzenia tego, czego chcesz.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25. Zwykle: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lastRenderedPageBreak/>
        <w:t>a) grasz na instrumencie lub śpiewasz, odczytując zapis muzyczny lub korzystając z tego, czego nauczyłeś się od innych,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tworzysz swoją własną muzykę, melodie i piosenki.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26. Lubisz: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sporty, które mają ściśle określone przepisy i reguły,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sporty, które umożliwiają ci swobodne zachowanie bez przestrzegania sztywnych reguł.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27. Zwykle: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pracujesz systematycznie, krok po kroku, aż osiągniesz zamierzony cel,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najpierw widzisz cały obraz lub efekt końcowy, a następnie cofasz się i przepracowujesz kolejne etapy prowadzące do jego osiągnięcia.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28. Które z poniższych stwierdzeń najlepiej do ciebie pasuje?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myślisz o faktach i wydarzeniach, które rzeczywiście miały miejsce,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myślisz w sposób imaginatywny i kreatywny o tym, co mogłoby się zdarzyć lub powstać w przyszłości.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29. Poznajesz rzeczy: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ucząc się od świata, innych ludzi lub czytając,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intuicyjnie i nie potrafisz wyjaśnić, w jaki sposób się czegoś dowiedziałeś lub dlaczego coś wiesz.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30. Zwykle: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trzymasz się faktów,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wyobrażasz sobie to, co mogłoby się zdarzyć) 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31. Zazwyczaj: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masz poczucie czasu,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tracisz poczucie czasu.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32. Radzisz sobie: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słabo z odczytywaniem pozawerbalnych komunikatów,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dobrze z odczytywaniem pozawerbalnych komunikatów.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33. Dajesz sobie lepiej radę z: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instrukcjami werbalnymi lub pisemnymi,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instrukcjami w formie obrazów i map.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34. Lepiej się czujesz: ;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będąc kreatywny w stosunku do istniejących materiałów i zestawiając je w nowy sposób,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wymyślając lub tworząc coś nowego i dotąd nie istniejącego.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35. Zwykle pracujesz nad: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jednym projektem w danym momencie, zachowując określony porządek,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wieloma projektami jednocześnie.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36. W jakim otoczeniu wolałbyś pracować?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a) zorganizowanym, w którym panuje porządek, ktoś mówi ci, co masz robić, obowiązuje harmonogram pracy, w danym momencie wykonujesz jeden projekt, krok po kroku, systematycznie,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b) niezorganizowanym, gdzie masz wolność wyboru i możesz zająć się tym, czym chcesz, gdzie możesz być do woli kreatywny i pomysłowy, trzymać swoje rzeczy w sposób, jaki ci odpowiada, wykonywać jednocześnie tyle projektów, ile ci się podoba, bez podporządkowywania się harmonogramowi.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b/>
          <w:bCs/>
          <w:color w:val="6D6D6D"/>
          <w:sz w:val="21"/>
          <w:lang w:eastAsia="pl-PL"/>
        </w:rPr>
        <w:t>Obliczanie wyników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lastRenderedPageBreak/>
        <w:t>Policz l punkt za każdą odpowiedź \"a\" i zapisz sumę: .................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Policz l punkt za każdą odpowiedź \"b\" i zapisz sumę: .................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  <w:t>Policz l punkt za każdą odpowiedź \"a i b\" i zapisz sumę: .................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Jeśli uzyskałeś najwięcej punktów w kategorii \"a\", wykazujesz tendencję do posługiwania się głównie lewą półkulą mózgową.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Jeśli uzyskałeś najwięcej punktów w kategorii \"b\", wykazujesz tendencję do posługiwania się głównie prawą półkulą mózgową.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Jeśli uzyskałeś najwięcej punktów w kategorii \"a i b\", wykazujesz tendencję do posługiwania się w zintegrowany sposób obiema półkulami mózgowymi.</w:t>
      </w:r>
    </w:p>
    <w:p w:rsidR="00D051C1" w:rsidRPr="00D051C1" w:rsidRDefault="00D051C1" w:rsidP="00D051C1">
      <w:pPr>
        <w:spacing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pl-PL"/>
        </w:rPr>
      </w:pP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t>Jeśli uzyskałeś prawie tę samą liczbę punktów w kategorii \"a\" oraz kategorii \"b\" (nie biorąc pod uwagę kategorii \"a i b\"), wówczas masz tendencję do posługiwania się każdą z półkul mózgowych do różnych funkcji (dominacja zmienna).</w:t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</w:r>
      <w:r w:rsidRPr="00D051C1">
        <w:rPr>
          <w:rFonts w:ascii="Arial" w:eastAsia="Times New Roman" w:hAnsi="Arial" w:cs="Arial"/>
          <w:color w:val="6D6D6D"/>
          <w:sz w:val="21"/>
          <w:szCs w:val="21"/>
          <w:lang w:eastAsia="pl-PL"/>
        </w:rPr>
        <w:br/>
      </w:r>
    </w:p>
    <w:sectPr w:rsidR="00D051C1" w:rsidRPr="00D051C1" w:rsidSect="00B7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C1"/>
    <w:rsid w:val="00710208"/>
    <w:rsid w:val="00B774B9"/>
    <w:rsid w:val="00BB51C1"/>
    <w:rsid w:val="00D051C1"/>
    <w:rsid w:val="00D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3EE30-AB18-425E-9A89-8C5694FE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B9"/>
  </w:style>
  <w:style w:type="paragraph" w:styleId="Nagwek1">
    <w:name w:val="heading 1"/>
    <w:basedOn w:val="Normalny"/>
    <w:link w:val="Nagwek1Znak"/>
    <w:uiPriority w:val="9"/>
    <w:qFormat/>
    <w:rsid w:val="00D0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5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a_abramczyk</cp:lastModifiedBy>
  <cp:revision>2</cp:revision>
  <dcterms:created xsi:type="dcterms:W3CDTF">2014-03-13T09:12:00Z</dcterms:created>
  <dcterms:modified xsi:type="dcterms:W3CDTF">2014-03-13T09:12:00Z</dcterms:modified>
</cp:coreProperties>
</file>